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5" w:rsidRPr="00E0675D" w:rsidRDefault="00357CA5" w:rsidP="00820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675D">
        <w:rPr>
          <w:rFonts w:ascii="Times New Roman" w:hAnsi="Times New Roman"/>
          <w:sz w:val="28"/>
          <w:szCs w:val="28"/>
        </w:rPr>
        <w:t>Аннотация к рабочей программе по</w:t>
      </w:r>
      <w:r w:rsidR="000079CE" w:rsidRPr="00E0675D">
        <w:rPr>
          <w:rFonts w:ascii="Times New Roman" w:hAnsi="Times New Roman"/>
          <w:sz w:val="28"/>
          <w:szCs w:val="28"/>
        </w:rPr>
        <w:t xml:space="preserve"> </w:t>
      </w:r>
      <w:r w:rsidR="001951CB">
        <w:rPr>
          <w:rFonts w:ascii="Times New Roman" w:hAnsi="Times New Roman"/>
          <w:b/>
          <w:sz w:val="28"/>
          <w:szCs w:val="28"/>
        </w:rPr>
        <w:t>математике</w:t>
      </w:r>
      <w:r w:rsidR="001951CB">
        <w:rPr>
          <w:rFonts w:ascii="Times New Roman" w:hAnsi="Times New Roman"/>
          <w:sz w:val="28"/>
          <w:szCs w:val="28"/>
        </w:rPr>
        <w:t xml:space="preserve"> 1-4</w:t>
      </w:r>
      <w:r w:rsidRPr="00E0675D">
        <w:rPr>
          <w:rFonts w:ascii="Times New Roman" w:hAnsi="Times New Roman"/>
          <w:sz w:val="28"/>
          <w:szCs w:val="28"/>
        </w:rPr>
        <w:t xml:space="preserve">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882C53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по математике</w:t>
            </w:r>
          </w:p>
          <w:p w:rsidR="00357CA5" w:rsidRPr="00882C53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</w:t>
            </w:r>
            <w:r w:rsidR="001951CB">
              <w:rPr>
                <w:rFonts w:ascii="Times New Roman" w:hAnsi="Times New Roman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882C53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России</w:t>
            </w:r>
            <w:r w:rsidR="00410C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10C0F">
              <w:rPr>
                <w:rFonts w:ascii="Times New Roman" w:hAnsi="Times New Roman"/>
                <w:sz w:val="24"/>
                <w:szCs w:val="24"/>
                <w:lang w:eastAsia="ru-RU"/>
              </w:rPr>
              <w:t>М.И.Моро</w:t>
            </w:r>
            <w:proofErr w:type="spellEnd"/>
            <w:r w:rsidR="00410C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10C0F">
              <w:rPr>
                <w:rFonts w:ascii="Times New Roman" w:hAnsi="Times New Roman"/>
                <w:sz w:val="24"/>
                <w:szCs w:val="24"/>
                <w:lang w:eastAsia="ru-RU"/>
              </w:rPr>
              <w:t>С.И.Волкова</w:t>
            </w:r>
            <w:proofErr w:type="spellEnd"/>
            <w:r w:rsidR="00410C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10C0F">
              <w:rPr>
                <w:rFonts w:ascii="Times New Roman" w:hAnsi="Times New Roman"/>
                <w:sz w:val="24"/>
                <w:szCs w:val="24"/>
                <w:lang w:eastAsia="ru-RU"/>
              </w:rPr>
              <w:t>С.В.Степанова</w:t>
            </w:r>
            <w:proofErr w:type="spellEnd"/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882C53" w:rsidRDefault="0080412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12B">
              <w:rPr>
                <w:rFonts w:ascii="Times New Roman" w:hAnsi="Times New Roman"/>
                <w:sz w:val="24"/>
                <w:szCs w:val="24"/>
              </w:rPr>
              <w:t>ормирование функционально грамотной личности, готовой к активной деятельности и непрерывному образованию в современном обществе, владеющей системой математических знаний и умений, позволяющих применять эти знания для решения практических жизненных задач, руководствуясь при этом идейно-нравственными, культурными и этическими принципами, нормами поведения, которые формируются в ходе учебно-воспитательного процесса.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0412B" w:rsidRPr="0080412B" w:rsidRDefault="0080412B" w:rsidP="008041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</w:t>
            </w:r>
            <w:r w:rsidRPr="0080412B">
              <w:rPr>
                <w:rFonts w:ascii="Times New Roman" w:hAnsi="Times New Roman"/>
                <w:sz w:val="24"/>
                <w:szCs w:val="24"/>
              </w:rPr>
              <w:t>спользование начальных математических знаний для написания и объяснения окружающих предметов, процессов, явлений, а так же оценки их количественных и пространственных отношений;</w:t>
            </w:r>
          </w:p>
          <w:p w:rsidR="0080412B" w:rsidRPr="0080412B" w:rsidRDefault="0080412B" w:rsidP="008041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</w:t>
            </w:r>
            <w:r w:rsidRPr="0080412B">
              <w:rPr>
                <w:rFonts w:ascii="Times New Roman" w:hAnsi="Times New Roman"/>
                <w:sz w:val="24"/>
                <w:szCs w:val="24"/>
              </w:rPr>
              <w:t>владение основами логического и алгоритмического мышления, пространственного воображения и математической речи, измерения, пересчет, прикидки и оценки, наглядного представления данных и процессов, записи и выполнения алгоритмов;</w:t>
            </w:r>
          </w:p>
          <w:p w:rsidR="0080412B" w:rsidRPr="0080412B" w:rsidRDefault="0080412B" w:rsidP="008041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</w:t>
            </w:r>
            <w:r w:rsidRPr="0080412B">
              <w:rPr>
                <w:rFonts w:ascii="Times New Roman" w:hAnsi="Times New Roman"/>
                <w:sz w:val="24"/>
                <w:szCs w:val="24"/>
              </w:rPr>
              <w:t>риобретения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80412B" w:rsidRPr="0080412B" w:rsidRDefault="0080412B" w:rsidP="008041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</w:t>
            </w:r>
            <w:r w:rsidRPr="0080412B">
              <w:rPr>
                <w:rFonts w:ascii="Times New Roman" w:hAnsi="Times New Roman"/>
                <w:sz w:val="24"/>
                <w:szCs w:val="24"/>
              </w:rPr>
              <w:t>мение выполнять устно и письменно арифметические действия с числами и числовыми выражениями, решать текстовые задачи, умения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 анализировать и  интерпретировать данные;</w:t>
            </w:r>
          </w:p>
          <w:p w:rsidR="0080412B" w:rsidRPr="0080412B" w:rsidRDefault="0080412B" w:rsidP="0080412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</w:t>
            </w:r>
            <w:r w:rsidRPr="0080412B">
              <w:rPr>
                <w:rFonts w:ascii="Times New Roman" w:hAnsi="Times New Roman"/>
                <w:sz w:val="24"/>
                <w:szCs w:val="24"/>
              </w:rPr>
              <w:t>риобретение первоначальных представлений о компьютерной грамотности.</w:t>
            </w:r>
          </w:p>
          <w:p w:rsidR="000079CE" w:rsidRPr="00882C53" w:rsidRDefault="000079CE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882C53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6C08E6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>1 класс- 4 часа</w:t>
            </w:r>
          </w:p>
          <w:p w:rsidR="006C08E6" w:rsidRPr="006C08E6" w:rsidRDefault="00C534BA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класс – 5</w:t>
            </w:r>
            <w:r w:rsidR="006C08E6"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  <w:p w:rsidR="006C08E6" w:rsidRPr="006C08E6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C534BA">
              <w:rPr>
                <w:rFonts w:ascii="Times New Roman" w:hAnsi="Times New Roman"/>
                <w:sz w:val="24"/>
                <w:szCs w:val="24"/>
                <w:lang w:eastAsia="ru-RU"/>
              </w:rPr>
              <w:t>класс – 5</w:t>
            </w: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  <w:p w:rsidR="006C08E6" w:rsidRPr="006C08E6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>4 класс -4 часа</w:t>
            </w:r>
          </w:p>
          <w:p w:rsidR="0060109A" w:rsidRPr="00882C53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Всего </w:t>
            </w: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9C218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604 часа</w:t>
            </w:r>
          </w:p>
        </w:tc>
      </w:tr>
      <w:tr w:rsidR="00882C53" w:rsidRPr="00882C53" w:rsidTr="00882C53">
        <w:tc>
          <w:tcPr>
            <w:tcW w:w="2943" w:type="dxa"/>
          </w:tcPr>
          <w:p w:rsidR="00882C53" w:rsidRPr="00882C53" w:rsidRDefault="00882C53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 и промежуточного контроля</w:t>
            </w:r>
          </w:p>
        </w:tc>
        <w:tc>
          <w:tcPr>
            <w:tcW w:w="7371" w:type="dxa"/>
          </w:tcPr>
          <w:p w:rsidR="00882C53" w:rsidRPr="00882C53" w:rsidRDefault="005846B8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:rsidR="005846B8" w:rsidRDefault="005846B8" w:rsidP="00C411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51CB" w:rsidRPr="001951CB" w:rsidRDefault="001951CB" w:rsidP="005846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51CB">
        <w:rPr>
          <w:rFonts w:ascii="Times New Roman" w:hAnsi="Times New Roman"/>
          <w:b/>
          <w:sz w:val="24"/>
          <w:szCs w:val="24"/>
        </w:rPr>
        <w:t xml:space="preserve"> Планируемые результаты изу</w:t>
      </w:r>
      <w:r>
        <w:rPr>
          <w:rFonts w:ascii="Times New Roman" w:hAnsi="Times New Roman"/>
          <w:b/>
          <w:sz w:val="24"/>
          <w:szCs w:val="24"/>
        </w:rPr>
        <w:t>чения учебного предмета «Математика</w:t>
      </w:r>
      <w:r w:rsidRPr="001951CB">
        <w:rPr>
          <w:rFonts w:ascii="Times New Roman" w:hAnsi="Times New Roman"/>
          <w:b/>
          <w:sz w:val="24"/>
          <w:szCs w:val="24"/>
        </w:rPr>
        <w:t xml:space="preserve">» в </w:t>
      </w:r>
      <w:r>
        <w:rPr>
          <w:rFonts w:ascii="Times New Roman" w:hAnsi="Times New Roman"/>
          <w:b/>
          <w:sz w:val="24"/>
          <w:szCs w:val="24"/>
        </w:rPr>
        <w:t>1</w:t>
      </w:r>
      <w:r w:rsidRPr="001951CB"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1951CB" w:rsidRPr="00C41182" w:rsidRDefault="001951CB" w:rsidP="005846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1182">
        <w:rPr>
          <w:rFonts w:ascii="Times New Roman" w:hAnsi="Times New Roman"/>
          <w:b/>
          <w:sz w:val="24"/>
          <w:szCs w:val="24"/>
          <w:u w:val="single"/>
        </w:rPr>
        <w:t xml:space="preserve">Личностные результаты </w:t>
      </w:r>
    </w:p>
    <w:p w:rsidR="001951CB" w:rsidRPr="006C08E6" w:rsidRDefault="001951CB" w:rsidP="005846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08E6">
        <w:rPr>
          <w:rFonts w:ascii="Times New Roman" w:hAnsi="Times New Roman"/>
          <w:b/>
          <w:sz w:val="24"/>
          <w:szCs w:val="24"/>
        </w:rPr>
        <w:t xml:space="preserve">У учащегося будут сформированы: </w:t>
      </w:r>
    </w:p>
    <w:p w:rsidR="001951CB" w:rsidRPr="00C41182" w:rsidRDefault="00C41182" w:rsidP="005846B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t>·</w:t>
      </w:r>
      <w:r w:rsidR="001951CB" w:rsidRPr="00C41182">
        <w:rPr>
          <w:rFonts w:ascii="Times New Roman" w:hAnsi="Times New Roman"/>
          <w:sz w:val="24"/>
          <w:szCs w:val="24"/>
        </w:rPr>
        <w:t xml:space="preserve">начальные (элементарные) представления о самостоятельности и личной ответственности в процессе обучения математике; </w:t>
      </w:r>
    </w:p>
    <w:p w:rsidR="001951CB" w:rsidRPr="00C41182" w:rsidRDefault="001951CB" w:rsidP="005846B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t xml:space="preserve">начальные представления о математических способах познания мира; </w:t>
      </w:r>
    </w:p>
    <w:p w:rsidR="001951CB" w:rsidRPr="00C41182" w:rsidRDefault="00C41182" w:rsidP="005846B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t>·</w:t>
      </w:r>
      <w:r w:rsidR="001951CB" w:rsidRPr="00C41182">
        <w:rPr>
          <w:rFonts w:ascii="Times New Roman" w:hAnsi="Times New Roman"/>
          <w:sz w:val="24"/>
          <w:szCs w:val="24"/>
        </w:rPr>
        <w:t xml:space="preserve">начальные представления о целостности окружающего мира; </w:t>
      </w:r>
    </w:p>
    <w:p w:rsidR="001951CB" w:rsidRPr="00C41182" w:rsidRDefault="001951CB" w:rsidP="005846B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lastRenderedPageBreak/>
        <w:t xml:space="preserve"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 </w:t>
      </w:r>
    </w:p>
    <w:p w:rsidR="001951CB" w:rsidRPr="00C41182" w:rsidRDefault="001951CB" w:rsidP="005846B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t xml:space="preserve"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 </w:t>
      </w:r>
    </w:p>
    <w:p w:rsidR="001951CB" w:rsidRPr="00C41182" w:rsidRDefault="001951CB" w:rsidP="005846B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t xml:space="preserve">осваивать положительный и позитивный стиль общения со сверстниками и взрослыми в школе и дома; </w:t>
      </w:r>
    </w:p>
    <w:p w:rsidR="001951CB" w:rsidRPr="006C08E6" w:rsidRDefault="001951CB" w:rsidP="005846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08E6">
        <w:rPr>
          <w:rFonts w:ascii="Times New Roman" w:hAnsi="Times New Roman"/>
          <w:b/>
          <w:sz w:val="24"/>
          <w:szCs w:val="24"/>
        </w:rPr>
        <w:t xml:space="preserve">Учащийся получит возможность для формирования: </w:t>
      </w:r>
    </w:p>
    <w:p w:rsidR="001951CB" w:rsidRPr="00C41182" w:rsidRDefault="001951CB" w:rsidP="005846B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1182">
        <w:rPr>
          <w:rFonts w:ascii="Times New Roman" w:hAnsi="Times New Roman"/>
          <w:sz w:val="24"/>
          <w:szCs w:val="24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</w:t>
      </w:r>
      <w:proofErr w:type="gramEnd"/>
      <w:r w:rsidRPr="00C41182">
        <w:rPr>
          <w:rFonts w:ascii="Times New Roman" w:hAnsi="Times New Roman"/>
          <w:sz w:val="24"/>
          <w:szCs w:val="24"/>
        </w:rPr>
        <w:t xml:space="preserve"> тетради); </w:t>
      </w:r>
    </w:p>
    <w:p w:rsidR="001951CB" w:rsidRPr="00C41182" w:rsidRDefault="001951CB" w:rsidP="005846B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t xml:space="preserve">учебно-познавательного интереса к новому учебному материалу и способам решения новых учебных и практических задач; </w:t>
      </w:r>
    </w:p>
    <w:p w:rsidR="001951CB" w:rsidRPr="00C41182" w:rsidRDefault="001951CB" w:rsidP="005846B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182">
        <w:rPr>
          <w:rFonts w:ascii="Times New Roman" w:hAnsi="Times New Roman"/>
          <w:sz w:val="24"/>
          <w:szCs w:val="24"/>
        </w:rPr>
        <w:t>способности к самооценке результатов своей учебной деятельности.</w:t>
      </w:r>
    </w:p>
    <w:p w:rsidR="00C41182" w:rsidRPr="00C41182" w:rsidRDefault="00C41182" w:rsidP="005846B8">
      <w:pPr>
        <w:pStyle w:val="a9"/>
        <w:spacing w:before="0" w:beforeAutospacing="0" w:after="0" w:afterAutospacing="0"/>
        <w:jc w:val="both"/>
        <w:rPr>
          <w:b/>
          <w:u w:val="single"/>
        </w:rPr>
      </w:pPr>
      <w:proofErr w:type="spellStart"/>
      <w:r w:rsidRPr="00C41182">
        <w:rPr>
          <w:b/>
          <w:u w:val="single"/>
        </w:rPr>
        <w:t>Метапредметные</w:t>
      </w:r>
      <w:proofErr w:type="spellEnd"/>
      <w:r w:rsidRPr="00C41182">
        <w:rPr>
          <w:b/>
          <w:u w:val="single"/>
        </w:rPr>
        <w:t xml:space="preserve"> результаты </w:t>
      </w:r>
    </w:p>
    <w:p w:rsidR="00C41182" w:rsidRPr="00C41182" w:rsidRDefault="00C41182" w:rsidP="005846B8">
      <w:pPr>
        <w:pStyle w:val="a9"/>
        <w:spacing w:before="0" w:beforeAutospacing="0" w:after="0" w:afterAutospacing="0"/>
        <w:jc w:val="both"/>
        <w:rPr>
          <w:b/>
        </w:rPr>
      </w:pPr>
      <w:proofErr w:type="gramStart"/>
      <w:r w:rsidRPr="00C41182">
        <w:rPr>
          <w:b/>
        </w:rPr>
        <w:t>Обучающийся</w:t>
      </w:r>
      <w:proofErr w:type="gramEnd"/>
      <w:r w:rsidRPr="00C41182">
        <w:rPr>
          <w:b/>
        </w:rPr>
        <w:t xml:space="preserve"> получит возможность для формирования регулятивных УУД: </w:t>
      </w:r>
    </w:p>
    <w:p w:rsidR="00C41182" w:rsidRPr="006C08E6" w:rsidRDefault="00C41182" w:rsidP="005846B8">
      <w:pPr>
        <w:pStyle w:val="a9"/>
        <w:spacing w:before="0" w:beforeAutospacing="0" w:after="0" w:afterAutospacing="0"/>
        <w:jc w:val="both"/>
        <w:rPr>
          <w:b/>
        </w:rPr>
      </w:pPr>
      <w:r w:rsidRPr="006C08E6">
        <w:rPr>
          <w:b/>
        </w:rPr>
        <w:t xml:space="preserve">Учащийся научится: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и принимать учебную задачу, поставленную учителем, на разных этапах обучения;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понимать и применять предложенные учителем способы решения учебной задачи;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принимать план действий для решения несложных учебных задач и следовать ему;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под руководством учителя учебные действия в практической и мыслительной форме;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осознавать результат учебных действий, описывать результаты действий, используя математическую терминологию; </w:t>
      </w:r>
    </w:p>
    <w:p w:rsidR="006C08E6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осуществлять пошаговый контроль своих дей</w:t>
      </w:r>
      <w:r w:rsidR="006C08E6">
        <w:t>ствий под руководством учителя.</w:t>
      </w:r>
    </w:p>
    <w:p w:rsidR="00C41182" w:rsidRDefault="00C41182" w:rsidP="005846B8">
      <w:pPr>
        <w:pStyle w:val="a9"/>
        <w:spacing w:before="0" w:beforeAutospacing="0" w:after="0" w:afterAutospacing="0"/>
        <w:ind w:left="720"/>
        <w:jc w:val="both"/>
      </w:pPr>
      <w:r w:rsidRPr="00C41182">
        <w:rPr>
          <w:b/>
        </w:rPr>
        <w:t>Учащийся получит возможность научиться:</w:t>
      </w:r>
      <w:r>
        <w:t xml:space="preserve">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выделять из темы урока известные знания и умения, определять круг неизвестного по изучаемой теме;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 </w:t>
      </w:r>
    </w:p>
    <w:p w:rsidR="00C41182" w:rsidRPr="00C41182" w:rsidRDefault="00C4118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C41182">
        <w:rPr>
          <w:b/>
        </w:rPr>
        <w:t>Обучающийся</w:t>
      </w:r>
      <w:proofErr w:type="gramEnd"/>
      <w:r w:rsidRPr="00C41182">
        <w:rPr>
          <w:b/>
        </w:rPr>
        <w:t xml:space="preserve"> получит возможность для формирования познавательных УУД: </w:t>
      </w:r>
      <w:r>
        <w:t xml:space="preserve">Учащийся научится: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и строить простые модели (в форме схематических рисунков) математических понятий и использовать их при решении текстовых задач;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проводить сравнение объектов с целью выделения их различных, различать существенные и несущественные признаки;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определять закономерность следования объектов и использовать ее для выполнения задания;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выбирать основания классификации объектов и проводить их классификацию (разбиение объектов на группы) по заданному или установленному признаку;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осуществлять синтез как составление целого из частей;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иметь начальное представление о базовых </w:t>
      </w:r>
      <w:proofErr w:type="spellStart"/>
      <w:r>
        <w:t>межпредметных</w:t>
      </w:r>
      <w:proofErr w:type="spellEnd"/>
      <w:r>
        <w:t xml:space="preserve"> понятиях: число, величина, геометрическая фигура;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находить и читать информацию, представленную разными способами (учебник, справочник, аудио и видео материалы и др.);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 </w:t>
      </w:r>
    </w:p>
    <w:p w:rsidR="00C41182" w:rsidRP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находить и отбирать из разных источников информацию по заданной теме. </w:t>
      </w:r>
      <w:r w:rsidRPr="00C41182">
        <w:rPr>
          <w:b/>
        </w:rPr>
        <w:t xml:space="preserve">Учащийся получит возможность научиться: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и выполнять несложные обобщения и использовать их для получения новых знаний;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применять полученные знания в измененных условиях;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объяснять найденные способы действий при решении новых учебных задач и находить способы их решения (в простейших случаях);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выделять из предложенного текста информацию по заданному условию;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систематизировать собранную в результате расширенного поиска Информацию и предст</w:t>
      </w:r>
      <w:r w:rsidR="00BC53A8">
        <w:t>авлять ее в предложенной форме.</w:t>
      </w:r>
    </w:p>
    <w:p w:rsidR="00BC53A8" w:rsidRDefault="00BC53A8" w:rsidP="005846B8">
      <w:pPr>
        <w:pStyle w:val="a9"/>
        <w:spacing w:before="0" w:beforeAutospacing="0" w:after="0" w:afterAutospacing="0"/>
        <w:jc w:val="both"/>
        <w:rPr>
          <w:b/>
        </w:rPr>
      </w:pPr>
      <w:proofErr w:type="gramStart"/>
      <w:r w:rsidRPr="00BC53A8">
        <w:rPr>
          <w:b/>
        </w:rPr>
        <w:t>Обучающийся</w:t>
      </w:r>
      <w:proofErr w:type="gramEnd"/>
      <w:r w:rsidRPr="00BC53A8">
        <w:rPr>
          <w:b/>
        </w:rPr>
        <w:t xml:space="preserve"> получит возможность для формирования следующих коммуникативных УУД:</w:t>
      </w:r>
    </w:p>
    <w:p w:rsidR="00C41182" w:rsidRPr="00BC53A8" w:rsidRDefault="00C41182" w:rsidP="005846B8">
      <w:pPr>
        <w:pStyle w:val="a9"/>
        <w:spacing w:before="0" w:beforeAutospacing="0" w:after="0" w:afterAutospacing="0"/>
        <w:jc w:val="both"/>
        <w:rPr>
          <w:b/>
        </w:rPr>
      </w:pPr>
      <w:r w:rsidRPr="00BC53A8">
        <w:rPr>
          <w:b/>
        </w:rPr>
        <w:t xml:space="preserve">Учащийся научится: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задавать вопросы и отвечать на вопросы партнера;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воспринимать и обсуждать различные точки зрения и подходы к выполнению задания, оценивать их;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уважительно вести диалог с товарищами;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осуществлять взаимный контроль и оказывать в сотрудничестве необходимую взаимную помощь. </w:t>
      </w:r>
    </w:p>
    <w:p w:rsidR="00C41182" w:rsidRPr="00BC53A8" w:rsidRDefault="00C4118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BC53A8">
        <w:rPr>
          <w:b/>
        </w:rPr>
        <w:t xml:space="preserve">Учащийся получит возможность научиться: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применять математические знания и математическую терминологию при изложении своего мнения и предлагаемых способов действий;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включаться в диалог с учителем и сверстниками, в коллективное обсуждение проблем, проявлять инициативу и активность, в стремлении высказываться;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 слушать партнёра по общению (деятельности), не перебивать, не обрывать на полуслове, вникать в смысл того, о чём говорит собеседник;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интегрироваться в группу сверстников, проявлять стремление ладить с собеседниками, не демонстрировать превосходство над другими, вежливо общаться;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аргументировано выражать свое мнение;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совместно со сверстниками задачу групповой работы (работы в паре), распределять функции в группе (паре) при выполнении заданий, проекта;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оказывать помощь товарищу в случаях затруднений;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признавать свои ошибки, озвучивать их, соглашаться, если на ошибки указывают другие; </w:t>
      </w:r>
    </w:p>
    <w:p w:rsidR="00C41182" w:rsidRDefault="00C4118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BC53A8" w:rsidRDefault="00BC53A8" w:rsidP="005846B8">
      <w:pPr>
        <w:pStyle w:val="a9"/>
        <w:spacing w:before="0" w:beforeAutospacing="0" w:after="0" w:afterAutospacing="0"/>
        <w:jc w:val="both"/>
        <w:rPr>
          <w:b/>
        </w:rPr>
      </w:pPr>
      <w:r w:rsidRPr="00BC53A8">
        <w:rPr>
          <w:b/>
        </w:rPr>
        <w:t xml:space="preserve">Предметные результаты </w:t>
      </w:r>
    </w:p>
    <w:p w:rsidR="00BC53A8" w:rsidRPr="00BC53A8" w:rsidRDefault="00BC53A8" w:rsidP="005846B8">
      <w:pPr>
        <w:pStyle w:val="a9"/>
        <w:spacing w:before="0" w:beforeAutospacing="0" w:after="0" w:afterAutospacing="0"/>
        <w:jc w:val="both"/>
        <w:rPr>
          <w:b/>
        </w:rPr>
      </w:pPr>
      <w:r w:rsidRPr="00BC53A8">
        <w:rPr>
          <w:b/>
          <w:u w:val="single"/>
        </w:rPr>
        <w:t>Числа и величины</w:t>
      </w:r>
    </w:p>
    <w:p w:rsidR="00BC53A8" w:rsidRPr="00BC53A8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BC53A8">
        <w:rPr>
          <w:b/>
        </w:rPr>
        <w:t xml:space="preserve">Учащийся научится: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читать, записывать, сравнивать (используя знаки сравнения</w:t>
      </w:r>
      <w:proofErr w:type="gramStart"/>
      <w:r>
        <w:t xml:space="preserve"> «&gt;», « &lt;», « =», </w:t>
      </w:r>
      <w:proofErr w:type="gramEnd"/>
      <w:r>
        <w:t xml:space="preserve">термины «равенство» и «неравенство») и упорядочивать числа в пределах 20;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действия нумерационного характера: 15 + 1, 18 – 1, 10 + 6, 12 – 10, 14 – 4;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классификацию чисел по заданному или самостоятельно установленному признаку;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 и записывать значения величины длины, используя изученные единицы измерения этой величины (сантиметр, дециметр) и соотношение между ними: 1 </w:t>
      </w:r>
      <w:proofErr w:type="spellStart"/>
      <w:r>
        <w:t>дм</w:t>
      </w:r>
      <w:proofErr w:type="spellEnd"/>
      <w:r>
        <w:t xml:space="preserve"> = 10 см. </w:t>
      </w:r>
    </w:p>
    <w:p w:rsidR="00BC53A8" w:rsidRPr="00BC53A8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BC53A8">
        <w:rPr>
          <w:b/>
        </w:rPr>
        <w:t xml:space="preserve">Учащийся получит возможность научиться: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вести счет десятками;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обобщать и распространять свойства натурального ряда чисел на числа, большие двадцати. </w:t>
      </w:r>
    </w:p>
    <w:p w:rsidR="00BC53A8" w:rsidRPr="00BC53A8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  <w:u w:val="single"/>
        </w:rPr>
      </w:pPr>
      <w:r w:rsidRPr="00BC53A8">
        <w:rPr>
          <w:b/>
          <w:u w:val="single"/>
        </w:rPr>
        <w:t xml:space="preserve">Арифметические действия. Сложение и вычитание </w:t>
      </w:r>
    </w:p>
    <w:p w:rsidR="00BC53A8" w:rsidRPr="00BC53A8" w:rsidRDefault="00BC53A8" w:rsidP="005846B8">
      <w:pPr>
        <w:pStyle w:val="a9"/>
        <w:spacing w:before="0" w:beforeAutospacing="0" w:after="0" w:afterAutospacing="0"/>
        <w:jc w:val="both"/>
        <w:rPr>
          <w:b/>
        </w:rPr>
      </w:pPr>
      <w:r>
        <w:t xml:space="preserve">            </w:t>
      </w:r>
      <w:r w:rsidRPr="00BC53A8">
        <w:rPr>
          <w:b/>
        </w:rPr>
        <w:t xml:space="preserve">Учащийся научится: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вычитание с использованием знания состава чисел из двух слагаемых и взаимосвязи между сложением и вычитанием (в пределах 10);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объяснять прием сложения (вычитания) с переходом через разряд в пределах 20. </w:t>
      </w:r>
    </w:p>
    <w:p w:rsidR="00BC53A8" w:rsidRPr="00BC53A8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BC53A8">
        <w:rPr>
          <w:b/>
        </w:rPr>
        <w:t xml:space="preserve">Учащийся получит возможность научиться: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выполнять сложение и вычитание с переходом через десяток в пределах 20;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называть числа и результат при сложении и вычитании, находить в записи сложения и вычитания значение неизвестного компонента;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проверять и исправлять выполненные действия. </w:t>
      </w:r>
    </w:p>
    <w:p w:rsidR="00BC53A8" w:rsidRPr="006C08E6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  <w:u w:val="single"/>
        </w:rPr>
      </w:pPr>
      <w:r w:rsidRPr="006C08E6">
        <w:rPr>
          <w:b/>
          <w:u w:val="single"/>
        </w:rPr>
        <w:t xml:space="preserve">Работа с текстовыми задачами </w:t>
      </w:r>
    </w:p>
    <w:p w:rsidR="00BC53A8" w:rsidRPr="00BC53A8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BC53A8">
        <w:rPr>
          <w:b/>
        </w:rPr>
        <w:t xml:space="preserve">Учащийся научится: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решать задачи (в 1 действие), в том числе и задачи практического содержания;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составлять по серии рисунков рассказ с использованием математических терминов;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отличать текстовую задачу от рассказа; дополнять текст до задачи, вносить нужные изменения;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составлять задачу по рисунку, по схеме, по решению. </w:t>
      </w:r>
    </w:p>
    <w:p w:rsidR="00BC53A8" w:rsidRPr="00BC53A8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BC53A8">
        <w:rPr>
          <w:b/>
        </w:rPr>
        <w:t xml:space="preserve">Учащийся получит возможность научиться: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составлять различные задачи по предлагаемым схемам и записям решения;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находить несколько способов решения одной и той же задачи и объяснять их;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отмечать изменения в решении при изменении вопроса задачи или ее условия и отмечать изменения в задаче при изменении ее решения;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задачи в 2 действия;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проверять и исправлять неверное решение задачи. </w:t>
      </w:r>
    </w:p>
    <w:p w:rsidR="00BC53A8" w:rsidRPr="0080412B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  <w:u w:val="single"/>
        </w:rPr>
      </w:pPr>
      <w:r w:rsidRPr="0080412B">
        <w:rPr>
          <w:b/>
          <w:u w:val="single"/>
        </w:rPr>
        <w:t xml:space="preserve">Пространственные отношения. Геометрические фигуры. </w:t>
      </w:r>
    </w:p>
    <w:p w:rsidR="00BC53A8" w:rsidRPr="0080412B" w:rsidRDefault="006C08E6" w:rsidP="005846B8">
      <w:pPr>
        <w:pStyle w:val="a9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  </w:t>
      </w:r>
      <w:r w:rsidR="00BC53A8" w:rsidRPr="0080412B">
        <w:rPr>
          <w:b/>
        </w:rPr>
        <w:t xml:space="preserve">Учащийся научится: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t xml:space="preserve"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 </w:t>
      </w:r>
      <w:proofErr w:type="gramEnd"/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находить в окружающем мире предметы (части предметов), имеющие форму многоугольника (треугольника, четырехугольника и т.д., круга);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t xml:space="preserve">распознавать, называть, изображать геометрические фигуры (точка, линии, прямая, отрезок, луч, ломаная, многоугольник, круг); </w:t>
      </w:r>
      <w:proofErr w:type="gramEnd"/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находить сходство и различие геометрических фигур (</w:t>
      </w:r>
      <w:proofErr w:type="gramStart"/>
      <w:r>
        <w:t>прямая</w:t>
      </w:r>
      <w:proofErr w:type="gramEnd"/>
      <w:r>
        <w:t xml:space="preserve">, отрезок, луч). </w:t>
      </w:r>
    </w:p>
    <w:p w:rsidR="00BC53A8" w:rsidRPr="0080412B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80412B">
        <w:rPr>
          <w:b/>
        </w:rPr>
        <w:t xml:space="preserve">Учащийся получит возможность научиться: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</w:t>
      </w:r>
      <w:proofErr w:type="gramStart"/>
      <w:r>
        <w:t xml:space="preserve"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 </w:t>
      </w:r>
      <w:proofErr w:type="gramEnd"/>
    </w:p>
    <w:p w:rsidR="00BC53A8" w:rsidRPr="006C08E6" w:rsidRDefault="00BC53A8" w:rsidP="005846B8">
      <w:pPr>
        <w:pStyle w:val="a9"/>
        <w:spacing w:before="0" w:beforeAutospacing="0" w:after="0" w:afterAutospacing="0"/>
        <w:ind w:left="720"/>
        <w:jc w:val="both"/>
      </w:pPr>
      <w:r w:rsidRPr="006C08E6">
        <w:rPr>
          <w:b/>
          <w:u w:val="single"/>
        </w:rPr>
        <w:t>Геометрические величины</w:t>
      </w:r>
      <w:r w:rsidRPr="006C08E6">
        <w:t xml:space="preserve"> </w:t>
      </w:r>
    </w:p>
    <w:p w:rsidR="00BC53A8" w:rsidRPr="006C08E6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6C08E6">
        <w:rPr>
          <w:b/>
        </w:rPr>
        <w:t xml:space="preserve">Учащийся научится: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измерять (с помощью линейки) и записывать длину (предмета, отрезка), используя изученные единицы длины сантиметр и дециметр и соотношения между ними;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чертить отрезки заданной длины с помощью оцифрованной линейки;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выбирать единицу длины, соответствующую измеряемому предмету.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Учащийся получит возможность научиться: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соотносить и сравнивать величины (например, расположить в порядке убывания (возрастания) длины: 1 </w:t>
      </w:r>
      <w:proofErr w:type="spellStart"/>
      <w:r>
        <w:t>дм</w:t>
      </w:r>
      <w:proofErr w:type="spellEnd"/>
      <w:r>
        <w:t xml:space="preserve">, 8 см, 13 см). </w:t>
      </w:r>
    </w:p>
    <w:p w:rsidR="00BC53A8" w:rsidRPr="006C08E6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  <w:u w:val="single"/>
        </w:rPr>
      </w:pPr>
      <w:r w:rsidRPr="006C08E6">
        <w:rPr>
          <w:b/>
          <w:u w:val="single"/>
        </w:rPr>
        <w:t xml:space="preserve">Работа с информацией </w:t>
      </w:r>
    </w:p>
    <w:p w:rsidR="00BC53A8" w:rsidRPr="006C08E6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6C08E6">
        <w:rPr>
          <w:b/>
        </w:rPr>
        <w:t xml:space="preserve">Учащийся научится: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читать небольшие готовые таблицы;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строить несложные цепочки логических рассуждений;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определять верные логические высказывания по отношению к конкретному рисунку. </w:t>
      </w:r>
    </w:p>
    <w:p w:rsidR="00BC53A8" w:rsidRPr="006C08E6" w:rsidRDefault="00BC53A8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6C08E6">
        <w:rPr>
          <w:b/>
        </w:rPr>
        <w:t xml:space="preserve">Учащийся получит возможность научиться: </w:t>
      </w:r>
    </w:p>
    <w:p w:rsidR="00BC53A8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определять правило составления несложных таблиц и дополнять их недостающими элементами; </w:t>
      </w:r>
    </w:p>
    <w:p w:rsidR="00882C53" w:rsidRDefault="00BC53A8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проводить </w:t>
      </w:r>
      <w:proofErr w:type="gramStart"/>
      <w:r>
        <w:t>логические рассуждения</w:t>
      </w:r>
      <w:proofErr w:type="gramEnd"/>
      <w:r>
        <w:t xml:space="preserve">, устанавливая отношения между объектами и формулируя выводы. </w:t>
      </w:r>
      <w:r w:rsidR="00183470">
        <w:t xml:space="preserve"> </w:t>
      </w:r>
    </w:p>
    <w:p w:rsidR="00183470" w:rsidRPr="00183470" w:rsidRDefault="00183470" w:rsidP="005846B8">
      <w:pPr>
        <w:pStyle w:val="a8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183470">
        <w:rPr>
          <w:rFonts w:ascii="Times New Roman" w:hAnsi="Times New Roman"/>
          <w:b/>
          <w:sz w:val="24"/>
          <w:szCs w:val="24"/>
        </w:rPr>
        <w:t>) Планируемые результаты изучения учебного предмета «Математика» в</w:t>
      </w:r>
      <w:r>
        <w:rPr>
          <w:rFonts w:ascii="Times New Roman" w:hAnsi="Times New Roman"/>
          <w:b/>
          <w:sz w:val="24"/>
          <w:szCs w:val="24"/>
        </w:rPr>
        <w:t>о</w:t>
      </w:r>
      <w:r w:rsidRPr="001834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 </w:t>
      </w:r>
      <w:r w:rsidRPr="00183470">
        <w:rPr>
          <w:rFonts w:ascii="Times New Roman" w:hAnsi="Times New Roman"/>
          <w:b/>
          <w:sz w:val="24"/>
          <w:szCs w:val="24"/>
        </w:rPr>
        <w:t>классе</w:t>
      </w:r>
    </w:p>
    <w:p w:rsidR="00183470" w:rsidRPr="00183470" w:rsidRDefault="00183470" w:rsidP="005846B8">
      <w:pPr>
        <w:pStyle w:val="a9"/>
        <w:spacing w:before="0" w:beforeAutospacing="0" w:after="0" w:afterAutospacing="0"/>
        <w:jc w:val="both"/>
        <w:rPr>
          <w:b/>
        </w:rPr>
      </w:pPr>
      <w:r>
        <w:t xml:space="preserve">          </w:t>
      </w:r>
      <w:r w:rsidRPr="00183470">
        <w:rPr>
          <w:b/>
        </w:rPr>
        <w:t xml:space="preserve">Личностные результаты </w:t>
      </w:r>
    </w:p>
    <w:p w:rsidR="00183470" w:rsidRPr="00183470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183470">
        <w:rPr>
          <w:b/>
        </w:rPr>
        <w:t xml:space="preserve">У учащегося будут сформированы: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понимание того, что одна и та же математическая модель отражает одни и те же отношения между различными объектами;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элементарные умения в проведении самоконтроля и самооценки результатов своей учебной деятельности (поурочно и по результатам изучения темы);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элементарные умения самостоятельного выполнения работ и осознание личной ответственности за проделанную работу;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элементарные правила общения (знание правил общения и их применение);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начальные представления об основах гражданской идентичности (через систему определённых заданий и упражнений);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уважение семейных ценностей, понимание необходимости бережного отношения к природе, к своему здоровью и здоровью других людей. </w:t>
      </w:r>
    </w:p>
    <w:p w:rsidR="00183470" w:rsidRPr="00183470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183470">
        <w:rPr>
          <w:b/>
        </w:rPr>
        <w:t xml:space="preserve">Учащийся получит возможность для формирования: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интереса к отражению математическими способами отношений между различными объектами окружающего мира;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потребности в проведении самоконтроля и в оценке результатов учебной деятельности. </w:t>
      </w:r>
    </w:p>
    <w:p w:rsidR="00183470" w:rsidRPr="00183470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spellStart"/>
      <w:r w:rsidRPr="00183470">
        <w:rPr>
          <w:b/>
        </w:rPr>
        <w:t>Метапредметные</w:t>
      </w:r>
      <w:proofErr w:type="spellEnd"/>
      <w:r w:rsidRPr="00183470">
        <w:rPr>
          <w:b/>
        </w:rPr>
        <w:t xml:space="preserve"> результаты </w:t>
      </w:r>
    </w:p>
    <w:p w:rsidR="00183470" w:rsidRPr="00183470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183470">
        <w:rPr>
          <w:b/>
        </w:rPr>
        <w:t>Обучающийся</w:t>
      </w:r>
      <w:proofErr w:type="gramEnd"/>
      <w:r w:rsidRPr="00183470">
        <w:rPr>
          <w:b/>
        </w:rPr>
        <w:t xml:space="preserve"> получит возможность для формирования регулятивных УУД: </w:t>
      </w:r>
    </w:p>
    <w:p w:rsidR="00183470" w:rsidRPr="00183470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183470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понимать, принимать и сохранять учебную задачу и решать её в сотрудничестве с учителем в коллективной деятельности;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составлять под руководством учителя план действий для решения учебных задач;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план действий и проводить пошаговый контроль его выполнения в сотрудничестве с учителем и одноклассниками;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 сотрудничестве с учителем находить несколько способов решения учебной задачи, выбирать наиболее </w:t>
      </w:r>
      <w:proofErr w:type="gramStart"/>
      <w:r>
        <w:t>рациональный</w:t>
      </w:r>
      <w:proofErr w:type="gramEnd"/>
      <w:r>
        <w:t xml:space="preserve">. </w:t>
      </w:r>
    </w:p>
    <w:p w:rsidR="00183470" w:rsidRPr="00183470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183470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принимать учебную задачу, предлагать возможные способы её решения, воспринимать и оценивать предложения других учеников по её решению;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оценивать правильность выполнения действий по решению учебной задачи и вносить необходимые исправления;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учебные действия в устной и письменной форме, использовать математические термины, символы и знаки;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контролировать ход совместной работы и оказывать помощь товарищу в случаях затруднений.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DC2383">
        <w:rPr>
          <w:b/>
        </w:rPr>
        <w:lastRenderedPageBreak/>
        <w:t>Обучающийся</w:t>
      </w:r>
      <w:proofErr w:type="gramEnd"/>
      <w:r w:rsidRPr="00DC2383">
        <w:rPr>
          <w:b/>
        </w:rPr>
        <w:t xml:space="preserve"> получит возможность для формирования познавательных УУД: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строить несложные модели математических понятий и отношений, ситуаций, описанных в задачах;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описывать результаты учебных действий, используя математические термины и записи;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понимать, что одна и та же математическая модель отражает одни и те же отношения между различными объектами;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иметь общее представление о базовых </w:t>
      </w:r>
      <w:proofErr w:type="spellStart"/>
      <w:r>
        <w:t>межпредметных</w:t>
      </w:r>
      <w:proofErr w:type="spellEnd"/>
      <w:r>
        <w:t xml:space="preserve"> понятиях: числе, величине, геометрической фигуре;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применять полученные знания в изменённых условиях;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осваивать способы решения задач творческого и поискового характера;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осуществлять поиск нужной информации в материале учебника и в других источниках (книги, ауди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видеоносители</w:t>
      </w:r>
      <w:proofErr w:type="spellEnd"/>
      <w:r>
        <w:t xml:space="preserve">, а также Интернет с помощью взрослых);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представлять собранную в результате расширенного поиска информацию в разной форме (пересказ, текст, таблицы).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фиксировать математические отношения между объектами и группами объектов в знаково-символической форме (на моделях);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анализировать и систематизировать собранную информацию и представлять её в предложенной форме (пересказ, текст, таблицы).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DC2383">
        <w:rPr>
          <w:b/>
        </w:rPr>
        <w:t>Обучающийся</w:t>
      </w:r>
      <w:proofErr w:type="gramEnd"/>
      <w:r w:rsidRPr="00DC2383">
        <w:rPr>
          <w:b/>
        </w:rPr>
        <w:t xml:space="preserve"> получит возможность для формирования следующих коммуникативных УУД: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строить речевое высказывание в устной форме, использовать математическую терминологию;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оценивать различные подходы и точки зрения на обсуждаемый вопрос;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уважительно вести диалог с товарищами, стремиться к тому, чтобы учитывать разные мнения;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вносить и отстаивать свои предложения по организации совместной работы, понятные для партнёра по обсуждаемому вопросу;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осуществлять взаимный контроль и оказывать в сотрудничестве необходимую взаимную помощь.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самостоятельно оценивать различные подходы и точки зрения, высказывать своё мнение, аргументированно его обосновывать;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контролировать ход совместной работы и оказывать помощь товарищу в случаях затруднения; </w:t>
      </w:r>
    </w:p>
    <w:p w:rsidR="00183470" w:rsidRDefault="00DC2383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к</w:t>
      </w:r>
      <w:r w:rsidR="00183470">
        <w:t xml:space="preserve">онструктивно разрешать конфликты посредством учёта интересов сторон и сотрудничества.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lastRenderedPageBreak/>
        <w:t xml:space="preserve">Предметные результаты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Числа и величины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образовывать, называть, читать, записывать числа от 0 до 100;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сравнивать числа и записывать результат сравнения;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упорядочивать заданные числа;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заменять двузначное число суммой разрядных слагаемых;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сложение и вычитание вида 30 + 5, 35–5, 35–30;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устанавливать закономерность 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группировать числа по заданному или самостоятельно установленному признаку;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читать и записывать значения величины длины, используя изученные единицы измерения этой величины (сантиметр, дециметр, метр) и соотношения между ними: 1м = 100 см; 1 м = 10 </w:t>
      </w:r>
      <w:proofErr w:type="spellStart"/>
      <w:r>
        <w:t>дм</w:t>
      </w:r>
      <w:proofErr w:type="spellEnd"/>
      <w:r>
        <w:t xml:space="preserve">; 1 </w:t>
      </w:r>
      <w:proofErr w:type="spellStart"/>
      <w:r>
        <w:t>дм</w:t>
      </w:r>
      <w:proofErr w:type="spellEnd"/>
      <w:r>
        <w:t xml:space="preserve"> = 10 см;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читать и записывать значение величины время, используя изученные единицы измерения этой величины (час, минута) и соотношение между ними: 1 ч = 60 мин; определять по часам время с точностью до минуты;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записывать и использовать соотношение между рублём и копейкой: 1 р. = 100 к.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группировать объекты по разным признакам;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выбирать единицу для измерения таких величин, как длина, время, в конкретных условиях и объяснять свой выбор.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Арифметические действия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воспроизводить по памяти таблицу сложения чисел в пределах 20 и использовать её при выполнении действий сложения и вычитания;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сложение и вычитание в пределах 100: в более лёгких случаях устно, </w:t>
      </w:r>
      <w:proofErr w:type="gramStart"/>
      <w:r>
        <w:t>в</w:t>
      </w:r>
      <w:proofErr w:type="gramEnd"/>
      <w:r>
        <w:t xml:space="preserve"> более сложных — письменно (столбиком);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проверку правильности выполнения сложения и вычитания;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называть и обозначать действия умножения и деления;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использовать термины: уравнение, буквенное выражение; </w:t>
      </w:r>
    </w:p>
    <w:p w:rsidR="00183470" w:rsidRDefault="00DC2383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·</w:t>
      </w:r>
      <w:r w:rsidR="00183470">
        <w:t xml:space="preserve">заменять сумму одинаковых слагаемых произведением и произведение — суммой одинаковых слагаемых;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умножать 1 и 0 на число; умножать и делить на 10;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 и записывать числовые выражения в 2 действия;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находить значения числовых выражений в 2 действия, содержащих сложение и вычитание (со скобками и без скобок);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применять переместительное и сочетательное свойства сложения при вычислениях.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вычислять значение буквенного выражения, содержащего одну букву при заданном её значении;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решать простые уравнения подбором неизвестного числа;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моделировать действия «умножение» и «деление» с использованием предметов, схематических рисунков и схематических чертежей;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раскрывать конкретный смысл действий «умножение» и «деление»;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применять переместительное свойство умножения при вычислениях;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называть компоненты и результаты действий умножения и деления;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устанавливать взаимосвязи между компонентами и результатом умножения;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умножение и деление с числами 2 и 3.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Работа с текстовыми задачами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задачи в 1–2 действия на сложение и вычитание, на разностное сравнение чисел и задачи в 1 действие, раскрывающие конкретный смысл действий умножение и деление;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краткую запись задачи, схематический рисунок;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составлять текстовую задачу по схематическому рисунку, по краткой записи, по числовому выражению, по решению задачи.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задачи с величинами: цена, количество, стоимость.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Пространственные отношения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Геометрические фигуры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распознавать и называть углы разных видов: прямой, </w:t>
      </w:r>
      <w:proofErr w:type="gramStart"/>
      <w:r>
        <w:t>острый</w:t>
      </w:r>
      <w:proofErr w:type="gramEnd"/>
      <w:r>
        <w:t xml:space="preserve">, тупой;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распознавать и называть геометрические фигуры: треугольник, четырёхугольник и др., выделять среди четырёхугольников прямоугольник (квадрат);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построение прямоугольника (квадрата) с заданными длинами сторон на клетчатой разлиновке с использованием линейки;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соотносить реальные объекты с моделями и чертежами треугольника, прямоугольника (квадрата).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изображать прямоугольник (квадрат) на нелинованной бумаге с использованием линейки и угольника.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Геометрические величины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 и записывать значение величины длина, используя изученные единицы длины и соотношения между ними (миллиметр, сантиметр, дециметр, метр);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вычислять длину </w:t>
      </w:r>
      <w:proofErr w:type="gramStart"/>
      <w:r>
        <w:t>ломаной</w:t>
      </w:r>
      <w:proofErr w:type="gramEnd"/>
      <w:r>
        <w:t xml:space="preserve">, состоящей из 3–4 звеньев, и периметр многоугольника (треугольника, четырёхугольника, пятиугольника).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выбирать наиболее подходящие единицы длины в конкретной ситуации;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вычислять периметр прямоугольника (квадрата).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Работа с информацией </w:t>
      </w:r>
    </w:p>
    <w:p w:rsidR="00183470" w:rsidRPr="00DC238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C2383">
        <w:rPr>
          <w:b/>
        </w:rPr>
        <w:t xml:space="preserve">Учащийся научится: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 и заполнять таблицы по результатам выполнения задания;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заполнять свободные клетки в несложных таблицах, определяя правило составления таблиц;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проводить </w:t>
      </w:r>
      <w:proofErr w:type="gramStart"/>
      <w:r>
        <w:t>логические рассуждения</w:t>
      </w:r>
      <w:proofErr w:type="gramEnd"/>
      <w:r>
        <w:t xml:space="preserve"> и делать выводы;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понимать простейшие высказывания с логическими связками: если…, то…; все; каждый и др., выделяя верные и неверные высказывания. </w:t>
      </w:r>
    </w:p>
    <w:p w:rsidR="00183470" w:rsidRPr="008F653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8F6533">
        <w:rPr>
          <w:b/>
        </w:rPr>
        <w:t xml:space="preserve">Учащийся получит возможность научиться: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самостоятельно оформлять в виде таблицы зависимости между величинами: цена, количество, стоимость;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общих представлений о построении последовательности логических рассуждений. </w:t>
      </w:r>
    </w:p>
    <w:p w:rsidR="00183470" w:rsidRPr="008F653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8F6533">
        <w:rPr>
          <w:b/>
        </w:rPr>
        <w:t xml:space="preserve">Учащиеся должны знать: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названия и последовательность чисел от 1 до 100;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названия компонентов и результатов сложения и вычитания;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правила порядка выполнения действий в числовых выражениях в два действия, содержащих сложение и вычитание (со скобками и без них);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названия и обозначение действий умножения и деления. </w:t>
      </w:r>
    </w:p>
    <w:p w:rsidR="00183470" w:rsidRPr="008F6533" w:rsidRDefault="00183470" w:rsidP="005846B8">
      <w:pPr>
        <w:pStyle w:val="a9"/>
        <w:spacing w:before="0" w:beforeAutospacing="0" w:after="0" w:afterAutospacing="0"/>
        <w:ind w:left="720"/>
        <w:jc w:val="both"/>
      </w:pPr>
      <w:r w:rsidRPr="008F6533">
        <w:t xml:space="preserve">Таблицу сложения однозначных чисел и соответствующие случаи </w:t>
      </w:r>
      <w:proofErr w:type="gramStart"/>
      <w:r w:rsidRPr="008F6533">
        <w:t>вычитания</w:t>
      </w:r>
      <w:proofErr w:type="gramEnd"/>
      <w:r w:rsidRPr="008F6533">
        <w:t xml:space="preserve"> обучающиеся должны усвоить на уровне автоматизированного навыка. </w:t>
      </w:r>
    </w:p>
    <w:p w:rsidR="00183470" w:rsidRPr="008F6533" w:rsidRDefault="00183470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8F6533">
        <w:rPr>
          <w:b/>
        </w:rPr>
        <w:t xml:space="preserve">Учащиеся должны уметь: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читать, записывать и сравнивать числа в пределах 100;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находить сумму и разность чисел в пределах 100: в более легких случаях устно, в более сложны</w:t>
      </w:r>
      <w:proofErr w:type="gramStart"/>
      <w:r>
        <w:t>х-</w:t>
      </w:r>
      <w:proofErr w:type="gramEnd"/>
      <w:r>
        <w:t xml:space="preserve"> письменно;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находить значения числовых выражений в 2 действия, содержащих сложение и вычитание (со скобками и без них);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устные приемы сложения и вычитания в пределах 100;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обратные задачи в одно действие, раскрывающие конкретный смысл умножения и деления;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чертить отрезок заданной длины и измерять длину данного отрезка;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находить длину ломаной, состоящей из 3-4 звеньев, и периметр многоугольника (треугольника, четырехугольника)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использовать в процессе вычислений знание переместительного свойства сложения; (повышенный уровень)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использовать в процессе измерения знание единиц измерения длин</w:t>
      </w:r>
      <w:proofErr w:type="gramStart"/>
      <w:r>
        <w:t>ы(</w:t>
      </w:r>
      <w:proofErr w:type="gramEnd"/>
      <w:r>
        <w:t xml:space="preserve">сантиметр, дециметр), объёма (литр) и массы (килограмм);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выделять как основание классификации такие признаки предметов, как цвет, форма, размер, назначение, материал;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выделять часть предметов из большей группы на основании общего признака (видовое отличие);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производить классификацию предметов, математических объектов по одному основанию;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решать задачи в два действия на сложение и вычитание;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квадраты,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определять длину данного отрезка;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заполнять таблицу, содержащую не более трёх строк и трёх столбцов; (повышенный уровень) </w:t>
      </w:r>
    </w:p>
    <w:p w:rsidR="00183470" w:rsidRDefault="0018347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решать арифметические ребусы и числовые головоломки, содержащие не более двух действий. </w:t>
      </w:r>
    </w:p>
    <w:p w:rsidR="00FF6B5A" w:rsidRDefault="00FF6B5A" w:rsidP="005846B8">
      <w:pPr>
        <w:pStyle w:val="a8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83470">
        <w:rPr>
          <w:rFonts w:ascii="Times New Roman" w:hAnsi="Times New Roman"/>
          <w:b/>
          <w:sz w:val="24"/>
          <w:szCs w:val="24"/>
        </w:rPr>
        <w:t xml:space="preserve">) Планируемые результаты изучения учебного предмета «Математика» </w:t>
      </w:r>
    </w:p>
    <w:p w:rsidR="00FF6B5A" w:rsidRPr="00183470" w:rsidRDefault="00FF6B5A" w:rsidP="005846B8">
      <w:pPr>
        <w:pStyle w:val="a8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3470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r w:rsidRPr="00183470">
        <w:rPr>
          <w:rFonts w:ascii="Times New Roman" w:hAnsi="Times New Roman"/>
          <w:b/>
          <w:sz w:val="24"/>
          <w:szCs w:val="24"/>
        </w:rPr>
        <w:t>классе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Личностные результаты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 учащегося будут сформированы: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навыки в проведении самоконтроля и самооценки результатов своей деятельности;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положительное отношение к урокам математики, к учебе, к школе;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понимание значения математических знаний в собственной жизни;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понимание значения математики в жизни и деятельности человека;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 восприятие критериев оценки учебной деятельности и понимание оценок учителя успешности учебной деятельности;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умение самостоятельно выполнять определенные учителем виды работ (деятельности), понимая личную ответственность за результат;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знать и применять правила общения, осваивать навыки сотрудничества в учебной деятельности;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начальные представления об основах гражданской идентичности (через систему определенных заданий и упражнений);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уважение и принятие семейных ценностей, понимания необходимости бережного отношения к природе, к своему здоровью и здоровью других людей.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получит возможность для формирования: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начальные представления об универсальности математических способов познания окружающего мира;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осознание значения математических знаний в жизни человека, при изучении других школьных дисциплин;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осознанное проведение самоконтроля и адекватной самооценки результатов своей учебной деятельности; 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spellStart"/>
      <w:r w:rsidRPr="00FF6B5A">
        <w:rPr>
          <w:b/>
        </w:rPr>
        <w:t>Метапредметные</w:t>
      </w:r>
      <w:proofErr w:type="spellEnd"/>
      <w:r w:rsidRPr="00FF6B5A">
        <w:rPr>
          <w:b/>
        </w:rPr>
        <w:t xml:space="preserve"> результаты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FF6B5A">
        <w:rPr>
          <w:b/>
        </w:rPr>
        <w:t>Обучающийся</w:t>
      </w:r>
      <w:proofErr w:type="gramEnd"/>
      <w:r w:rsidRPr="00FF6B5A">
        <w:rPr>
          <w:b/>
        </w:rPr>
        <w:t xml:space="preserve"> получит возможность для формирования регулятивных УУД: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научится: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понимать, принимать и сохранять различные учебные задачи; осуществлять поиск сре</w:t>
      </w:r>
      <w:proofErr w:type="gramStart"/>
      <w:r>
        <w:t>дств дл</w:t>
      </w:r>
      <w:proofErr w:type="gramEnd"/>
      <w:r>
        <w:t xml:space="preserve">я достижения учебной задачи;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планировать свои действия в соответствии с поставленной учебной задачей для ее решения;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проводить пошаговый контроль под руководством учителя, а в некоторых случаях – самостоятельно;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самоконтроль и самооценку результатов своей учебной деятельности на уроке и по результатам изучения отдельных тем;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получит возможность научиться: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планировать и контролировать учебные действия в соответствии с поставленной целью; находить способ решения учебной задачи;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адекватно проводить самооценку результатов своей учебной деятельности, понимать причины неуспеха на том или ином этапе;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делать несложные выводы о математических объектах и их свойствах;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контролировать свои действия и соотносить их с поставленными целями и действиями других участников, работающих в паре, в группе.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FF6B5A">
        <w:rPr>
          <w:b/>
        </w:rPr>
        <w:t>Обучающийся</w:t>
      </w:r>
      <w:proofErr w:type="gramEnd"/>
      <w:r w:rsidRPr="00FF6B5A">
        <w:rPr>
          <w:b/>
        </w:rPr>
        <w:t xml:space="preserve"> получит возможность для формирования познавательных УУД: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научится: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проводить сравнение по одному или нескольким признакам и на этой основе делать выводы;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 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классификацию по нескольким предложенным или самостоятельно найденным основаниям;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делать выводы по аналогии и проверять эти выводы;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проводить несложные обобщения и использовать математические знания в расширенной области применения;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базовые </w:t>
      </w:r>
      <w:proofErr w:type="spellStart"/>
      <w:r>
        <w:t>межпредметные</w:t>
      </w:r>
      <w:proofErr w:type="spellEnd"/>
      <w:r>
        <w:t xml:space="preserve"> предметные понятия: число, величина, геометрическая фигура;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фиксировать математические отношения между объектами и группами объектов в знаково-символической форме (на моделях);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стремление полнее использовать свои творческие возможности;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общее умение смыслового чтения текстов математического содержания в соответствии с поставленными целями и задачами;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осуществлять расширенный поиск необходимой информации в учебнике, в справочнике и в других источниках;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осуществлять расширенный поиск информации и представлять информацию в предложенной форме.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получит возможность научиться: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осуществлять поиск и выделять необходимую информацию для выполнения учебных и поисково-творческих заданий.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FF6B5A">
        <w:rPr>
          <w:b/>
        </w:rPr>
        <w:t>Обучающийся</w:t>
      </w:r>
      <w:proofErr w:type="gramEnd"/>
      <w:r w:rsidRPr="00FF6B5A">
        <w:rPr>
          <w:b/>
        </w:rPr>
        <w:t xml:space="preserve"> получит возможность для формирования следующих коммуникативных УУД: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научится: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строить речевое высказывание в устной форме, использовать математическую терминологию;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различные позиции в подходе к решению учебной задачи, задавать вопросы для их уточнения, четко и аргументировано </w:t>
      </w:r>
      <w:proofErr w:type="gramStart"/>
      <w:r>
        <w:t>высказывать свои оценки</w:t>
      </w:r>
      <w:proofErr w:type="gramEnd"/>
      <w:r>
        <w:t xml:space="preserve"> и предложения;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принимать активное участие в работе в паре и в группе, использовать умения вести диалог, речевые коммуникативные средства;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принимать участие в обсуждении математических фактов, в обсуждении стратегии успешной математической игры, высказывать свою позицию;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знать и применять правила общения, осваивать навыки сотрудничества в учебной деятельности;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получит возможность научиться: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умение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контролировать свои действия и соотносить их с поставленными целями и действиями других участников, работающих в паре, в группе;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готовность конструктивно разрешать конфликты посредством учета интересов сторон и сотрудничества.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Общие учебные умения и навыки: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Организация учебного труда. 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</w:t>
      </w:r>
      <w:proofErr w:type="gramStart"/>
      <w:r>
        <w:t>правильно</w:t>
      </w:r>
      <w:proofErr w:type="gramEnd"/>
      <w:r>
        <w:t xml:space="preserve"> оценивать своё отношение к учебной работе.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Помогать учителю в проведении учебных занятий. Учиться работать вместе с товарищем.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Работа с книгой и другими источниками информации.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Ориентироваться в учебнике, пользоваться заданиями и вопросами, образцами, данными в учебниках.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Культура устной и письменной речи.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Отвечать на вопросы, пересказывать условие и ход решения задачи.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Мыслительные умения.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Выделять предмет мысли, отвечая на вопросы: «О ком (о чём) говорится? Что говорится об этом?». Выделять основное в несложном практическом задании.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· 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Предметные результаты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Числа и величины </w:t>
      </w:r>
    </w:p>
    <w:p w:rsidR="00FF6B5A" w:rsidRPr="00FF6B5A" w:rsidRDefault="00FF6B5A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FF6B5A">
        <w:rPr>
          <w:b/>
        </w:rPr>
        <w:t xml:space="preserve">Учащийся научится: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образовывать, называть, читать, записывать числа от 0 до 1 000;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группировать числа по заданному или самостоятельно установленному одному или нескольким признакам; </w:t>
      </w:r>
    </w:p>
    <w:p w:rsidR="00FF6B5A" w:rsidRDefault="00FF6B5A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</w:t>
      </w:r>
      <w:proofErr w:type="gramStart"/>
      <w:r>
        <w:t>2</w:t>
      </w:r>
      <w:proofErr w:type="gramEnd"/>
      <w:r>
        <w:t xml:space="preserve"> = 100 см2, 1 м2 = 100 дм2; переводить одни единицы площади в другие;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1 000 г; переводить мелкие единицы массы в более крупные, сравнивать и упорядочивать объекты по массе.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360"/>
        <w:jc w:val="both"/>
        <w:rPr>
          <w:b/>
        </w:rPr>
      </w:pPr>
      <w:r w:rsidRPr="00450C52">
        <w:rPr>
          <w:b/>
        </w:rPr>
        <w:t xml:space="preserve">Учащийся получит возможность научиться: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классифицировать числа по нескольким основаниям (в более сложных случаях) и объяснять свои действия;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выбирать единицу для измерения таких величин как площадь, масса в конкретных условиях и объяснять свой выбор.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Арифметические действия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Учащийся научится: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выполнять табличное умножение и деление чисел; выполнять умножение на 1 и на 0, выполнять деление вида: а</w:t>
      </w:r>
      <w:proofErr w:type="gramStart"/>
      <w:r>
        <w:t xml:space="preserve"> :</w:t>
      </w:r>
      <w:proofErr w:type="gramEnd"/>
      <w:r>
        <w:t xml:space="preserve"> а, 0 : а;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</w:t>
      </w:r>
      <w:proofErr w:type="spellStart"/>
      <w:r>
        <w:t>внетабличное</w:t>
      </w:r>
      <w:proofErr w:type="spellEnd"/>
      <w:r>
        <w:t xml:space="preserve"> умножение и деление, в том числе деление с остатком; выполнять проверку арифметических действий умножение и деление;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письменно действия сложение, вычитание, умножение и деление на однозначное число в пределах 1 000;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·вычислять значение числового выражения, содержащего 2 – 3 действия (со скобками и без скобок).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Учащийся получит возможность научиться: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использовать свойства арифметических действий для удобства вычислений;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вычислять значение буквенного выражения при заданных значениях входящих в него букв;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уравнения на основе связи между компонентами и результатами умножения и деления.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Работа с текстовыми задачами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Учащийся научится: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анализировать задачу, выполнять краткую запись задачи в различных видах: в таблице, на схематическом рисунке, на схематическом чертеже;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составлять план решения задачи в 2 – 3 действия, объяснять его и следовать ему при записи решения задачи;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преобразовывать задачу </w:t>
      </w:r>
      <w:proofErr w:type="gramStart"/>
      <w:r>
        <w:t>в</w:t>
      </w:r>
      <w:proofErr w:type="gramEnd"/>
      <w:r>
        <w:t xml:space="preserve"> </w:t>
      </w:r>
      <w:proofErr w:type="gramStart"/>
      <w:r>
        <w:t>новую</w:t>
      </w:r>
      <w:proofErr w:type="gramEnd"/>
      <w:r>
        <w:t xml:space="preserve">, изменяя ее условие или вопрос;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составлять задачу по краткой записи, по схеме, по ее решению;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Учащийся получит возможность научиться: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сравнивать задачи по сходству и различию отношений между объектами, рассматриваемых в задачах;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дополнять задачу с недостающими данными возможными числами;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находить разные способы решения одной и той же задачи, сравнивать их и выбирать наиболее </w:t>
      </w:r>
      <w:proofErr w:type="gramStart"/>
      <w:r>
        <w:t>рациональный</w:t>
      </w:r>
      <w:proofErr w:type="gramEnd"/>
      <w:r>
        <w:t xml:space="preserve">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решать задачи на нахождение доли числа и числа по его доле; </w:t>
      </w:r>
    </w:p>
    <w:p w:rsidR="00450C52" w:rsidRDefault="00450C52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решать задачи практического содержания, в том числе задачи-расчеты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Пространственные отношения. Геометрические фигуры </w:t>
      </w:r>
    </w:p>
    <w:p w:rsidR="00450C52" w:rsidRPr="00450C52" w:rsidRDefault="00450C52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450C52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обозначать геометрические фигуры буквами;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различать круг и окружность;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чертить окружность заданного радиуса с использованием циркуля; </w:t>
      </w:r>
    </w:p>
    <w:p w:rsidR="00D756FD" w:rsidRPr="00D756FD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756FD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различать треугольники по соотношению длин сторон; по видам углов;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изображать геометрические фигуры (отрезок, прямоугольник) в заданном масштабе;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 план участка (комнаты, сада и др.). </w:t>
      </w:r>
    </w:p>
    <w:p w:rsidR="00D756FD" w:rsidRPr="00D756FD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756FD">
        <w:rPr>
          <w:b/>
        </w:rPr>
        <w:t xml:space="preserve">Геометрические величины </w:t>
      </w:r>
    </w:p>
    <w:p w:rsidR="00D756FD" w:rsidRPr="00D756FD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756FD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измерять длину отрезка;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вычислять площадь прямоугольника (квадрата) по заданным длинам его сторон;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выражать площадь объектов в разных единицах площади (квадратный сантиметр, квадратный дециметр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вадратный метр), используя соотношения между ними; </w:t>
      </w:r>
    </w:p>
    <w:p w:rsidR="00D756FD" w:rsidRPr="00D756FD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756FD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выбирать наиболее подходящие единицы площади для конкретной ситуации;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вычислять площадь прямоугольного треугольника, достраивая его до прямоугольника.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вычислять площадь прямоугольного треугольника, достраивая его до прямоугольника. </w:t>
      </w:r>
    </w:p>
    <w:p w:rsidR="00D756FD" w:rsidRPr="00D756FD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756FD">
        <w:rPr>
          <w:b/>
        </w:rPr>
        <w:t xml:space="preserve">Работа с информацией </w:t>
      </w:r>
    </w:p>
    <w:p w:rsidR="00D756FD" w:rsidRPr="00D756FD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756FD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анализировать готовые таблицы, использовать их для выполнения заданных действий, для построения вывода;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устанавливать правило, по которому составлена таблица, заполнять таблицу по установленному правилу недостающими элементами;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оформлять в таблице зависимости между пропорциональными величинами;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выстраивать цепочку </w:t>
      </w:r>
      <w:proofErr w:type="gramStart"/>
      <w:r>
        <w:t>логических рассуждений</w:t>
      </w:r>
      <w:proofErr w:type="gramEnd"/>
      <w:r>
        <w:t xml:space="preserve">, делать выводы. </w:t>
      </w:r>
    </w:p>
    <w:p w:rsidR="00D756FD" w:rsidRPr="00D756FD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D756FD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 несложные готовые таблицы;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</w:t>
      </w:r>
      <w:proofErr w:type="gramEnd"/>
    </w:p>
    <w:p w:rsidR="00EC5990" w:rsidRDefault="00EC5990" w:rsidP="005846B8">
      <w:pPr>
        <w:pStyle w:val="a8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83470">
        <w:rPr>
          <w:rFonts w:ascii="Times New Roman" w:hAnsi="Times New Roman"/>
          <w:b/>
          <w:sz w:val="24"/>
          <w:szCs w:val="24"/>
        </w:rPr>
        <w:t>) Планируемые результаты изучения учебного предмета «Математика»</w:t>
      </w:r>
    </w:p>
    <w:p w:rsidR="00EC5990" w:rsidRPr="00183470" w:rsidRDefault="00EC5990" w:rsidP="005846B8">
      <w:pPr>
        <w:pStyle w:val="a8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3470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4 </w:t>
      </w:r>
      <w:r w:rsidRPr="00183470">
        <w:rPr>
          <w:rFonts w:ascii="Times New Roman" w:hAnsi="Times New Roman"/>
          <w:b/>
          <w:sz w:val="24"/>
          <w:szCs w:val="24"/>
        </w:rPr>
        <w:t>классе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Личностные результаты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 учащегося будут сформированы: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навыки в проведении самоконтроля и самооценки результатов своей учебной деятельности;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положительное отношение к урокам математики, к учебе, к школе;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понимание значения математических знаний в собственной жизни;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понимание значения математики в жизни и деятельности человека;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восприятие критериев оценки учебной деятельности и понимание оценок учителя успешности учебной деятельности;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умение самостоятельно выполнять определенные учителем виды работ (деятельности), понимая личную ответственность за результат;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знать и применять правила общения, осваивать навыки сотрудничества в учебной деятельности;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начальные представления об основах гражданской идентичности (через систему определенных заданий и упражнений);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уважение и принятие семейных ценностей, понимания необходимости бережного отношения к природе, к своему здоровью и здоровью других людей.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для формирования: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начальные представления об универсальности математических способов познания окружающего мира;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осознание значения математических знаний в жизни человека, при изучении других школьных дисциплин;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осознанное проведение самоконтроля и адекватной самооценки результатов своей учебной деятельности;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spellStart"/>
      <w:r w:rsidRPr="00EC5990">
        <w:rPr>
          <w:b/>
        </w:rPr>
        <w:t>Метапредметные</w:t>
      </w:r>
      <w:proofErr w:type="spellEnd"/>
      <w:r w:rsidRPr="00EC5990">
        <w:rPr>
          <w:b/>
        </w:rPr>
        <w:t xml:space="preserve"> результаты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EC5990">
        <w:rPr>
          <w:b/>
        </w:rPr>
        <w:t>Обучающийся</w:t>
      </w:r>
      <w:proofErr w:type="gramEnd"/>
      <w:r w:rsidRPr="00EC5990">
        <w:rPr>
          <w:b/>
        </w:rPr>
        <w:t xml:space="preserve"> получит возможность для формирования регулятивных УУД: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понимать, принимать и сохранять различные учебные задачи; осуществлять поиск сре</w:t>
      </w:r>
      <w:proofErr w:type="gramStart"/>
      <w:r>
        <w:t>дств дл</w:t>
      </w:r>
      <w:proofErr w:type="gramEnd"/>
      <w:r>
        <w:t xml:space="preserve">я достижения учебной задачи;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находить способ решения учебной задачи и выполнять учебные действия в устной и письменной форме, использовать математические термины, символы и знаки;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планировать свои действия в соответствии с поставленной учебной задачей для ее решения;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проводить пошаговый контроль под руководством учителя, а в некоторых случаях – самостоятельно;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самоконтроль и самооценку результатов своей учебной деятельности на уроке и по результатам изучения отдельных тем;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самостоятельно планировать и контролировать учебные действия в соответствии с поставленной целью; находить способ решения учебной задачи;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адекватно проводить самооценку результатов своей учебной деятельности, понимать причины неуспеха на том или ином этапе;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делать несложные выводы о математических объектах и их свойствах;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контролировать свои действия и соотносить их с поставленными целями и действиями других участников, работающих в паре, в группе.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EC5990">
        <w:rPr>
          <w:b/>
        </w:rPr>
        <w:t>Обучающийся</w:t>
      </w:r>
      <w:proofErr w:type="gramEnd"/>
      <w:r w:rsidRPr="00EC5990">
        <w:rPr>
          <w:b/>
        </w:rPr>
        <w:t xml:space="preserve"> получит возможность для формирования познавательных УУД: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проводить сравнение по одному или нескольким признакам и на этой основе делать выводы;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классификацию по нескольким предложенным или самостоятельно найденным основаниям;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делать выводы по аналогии и проверять эти выводы;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проводить несложные обобщения и использовать математические знания в расширенной области применения;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базовые </w:t>
      </w:r>
      <w:proofErr w:type="spellStart"/>
      <w:r>
        <w:t>межпредметные</w:t>
      </w:r>
      <w:proofErr w:type="spellEnd"/>
      <w:r>
        <w:t xml:space="preserve"> предметные понятия: число, величина, геометрическая фигура;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фиксировать математические отношения между объектами и группами объектов в знаково-символической форме (на моделях);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стремление полнее использовать свои творческие возможности;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общее умение смыслового чтения текстов математического содержания в соответствии с поставленными целями и задачами;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осуществлять расширенный поиск необходимой информации в учебнике, в справочнике и в других источниках;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осуществлять расширенный поиск информации и представлять информацию в предложенной форме.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осуществлять поиск и выделять необходимую информацию для выполнения учебных и поисково-творческих заданий.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proofErr w:type="gramStart"/>
      <w:r w:rsidRPr="00EC5990">
        <w:rPr>
          <w:b/>
        </w:rPr>
        <w:t>Обучающийся</w:t>
      </w:r>
      <w:proofErr w:type="gramEnd"/>
      <w:r w:rsidRPr="00EC5990">
        <w:rPr>
          <w:b/>
        </w:rPr>
        <w:t xml:space="preserve"> получит возможность для формирования следующих коммуникативных УУД: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строить речевое высказывание в устной форме, использовать математическую терминологию;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понимать различные позиции в подходе к решению учебной задачи, задавать вопросы для их уточнения, четко и аргументировано </w:t>
      </w:r>
      <w:proofErr w:type="gramStart"/>
      <w:r>
        <w:t>высказывать свои оценки</w:t>
      </w:r>
      <w:proofErr w:type="gramEnd"/>
      <w:r>
        <w:t xml:space="preserve"> и предложения;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принимать активное участие в работе в паре и в группе, использовать умения вести диалог, речевые коммуникативные средства;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принимать участие в обсуждении математических фактов, в обсуждении стратегии успешной математической игры, высказывать свою позицию;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знать и применять правила общения, осваивать навыки сотрудничества в учебной деятельности;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 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умение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контролировать свои действия и соотносить их с поставленными целями и действиями других участников, работающих в паре, в группе;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готовность конструктивно разрешать конфликты посредством учета интересов сторон и сотрудничества.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Предметные результаты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Числа и величины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образовывать, называть, читать, записывать числа от 0 до 1 000 000;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сравнивать числа и записывать результат сравнения, упорядочивать заданные числа, заменять число суммой разрядных слагаемых, уметь заменять мелкие единицы счета крупными и наоборот; </w:t>
      </w:r>
    </w:p>
    <w:p w:rsidR="00D756FD" w:rsidRDefault="00EC5990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·</w:t>
      </w:r>
      <w:r w:rsidR="00D756FD">
        <w:t xml:space="preserve"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группировать числа по заданному или самостоятельно установленному одному или нескольким признакам;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>соотношения между ними: 1 дм</w:t>
      </w:r>
      <w:proofErr w:type="gramStart"/>
      <w:r>
        <w:t>2</w:t>
      </w:r>
      <w:proofErr w:type="gramEnd"/>
      <w:r>
        <w:t xml:space="preserve"> = 100 см2, 1 м2 = 100 дм2; переводить одни единицы площади в другие;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1 000 г; переводить мелкие единицы массы в более крупные, сравнивать и упорядочивать объекты по массе.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классифицировать числа по нескольким основаниям (в более сложных случаях) и объяснять свои действия;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выбирать единицу для измерения таких величин как площадь, масса в конкретных условиях и объяснять свой выбор.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Арифметические действия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табличное умножение и деление чисел; выполнять умножение на 1 и на 0, выполнять деление вида: а</w:t>
      </w:r>
      <w:proofErr w:type="gramStart"/>
      <w:r>
        <w:t xml:space="preserve"> :</w:t>
      </w:r>
      <w:proofErr w:type="gramEnd"/>
      <w:r>
        <w:t xml:space="preserve"> а, 0 : 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выполнять </w:t>
      </w:r>
      <w:proofErr w:type="spellStart"/>
      <w:r>
        <w:t>внетабличное</w:t>
      </w:r>
      <w:proofErr w:type="spellEnd"/>
      <w:r>
        <w:t xml:space="preserve"> умножение и деление, в том числе деление с остатком; выполнять проверку арифметических действий умножение и деление;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выполнять письменно действия сложение, вычитание, умножение и деление на однозначное, двузначное и трехзначное число в пределах 1 000 000;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 вычислять значение числового выражения, содержащего 2 – 5 действий (со скобками и без скобок).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использовать свойства арифметических действий для удобства вычислений;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вычислять значение буквенного выражения при заданных значениях входящих в него букв;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уравнения на основе связи между компонентами и результатами умножения и деления.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Работа с текстовыми задачами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анализировать задачу, выполнять краткую запись задачи в различных видах: в таблице, на схематическом рисунке, на схематическом чертеже;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составлять план решения задачи в 2 – 3 действия, объяснять его и следовать ему при записи решения задачи;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преобразовывать задачу </w:t>
      </w:r>
      <w:proofErr w:type="gramStart"/>
      <w:r>
        <w:t>в</w:t>
      </w:r>
      <w:proofErr w:type="gramEnd"/>
      <w:r>
        <w:t xml:space="preserve"> </w:t>
      </w:r>
      <w:proofErr w:type="gramStart"/>
      <w:r>
        <w:t>новую</w:t>
      </w:r>
      <w:proofErr w:type="gramEnd"/>
      <w:r>
        <w:t xml:space="preserve">, изменяя ее условие или вопрос;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составлять задачу по краткой записи, по схеме, по ее решению;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сравнивать задачи по сходству и различию отношений между объектами, рассматриваемых в задачах;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дополнять задачу с недостающими данными возможными числами;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находить разные способы решения одной и той же задачи, сравнивать их и выбирать наиболее </w:t>
      </w:r>
      <w:proofErr w:type="gramStart"/>
      <w:r>
        <w:t>рациональный</w:t>
      </w:r>
      <w:proofErr w:type="gramEnd"/>
      <w:r>
        <w:t xml:space="preserve">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задачи на нахождение доли числа и числа по его доле;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решать задачи практического содержания, в том числе задачи-расчеты.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Пространственные отношения. Геометрические фигуры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обозначать геометрические фигуры буквами;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различать круг и окружность;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чертить окружность заданного радиуса с использованием циркуля;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различать треугольники по соотношению длин сторон; по видам углов;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изображать геометрические фигуры (отрезок, прямоугольник) в заданном масштабе;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читать план участка (комнаты, сада и др.).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Геометрические величины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измерять длину отрезка;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вычислять площадь прямоугольника (квадрата) по заданным длинам его сторон;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выражать площадь объектов в разных единицах площади (квадратный сантиметр, квадратный дециметр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вадратный метр), используя соотношения между ними;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выбирать наиболее подходящие единицы площади для конкретной ситуации;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вычислять площадь прямоугольного треугольника, достраивая его до прямоугольника.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Работа с информацией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научится: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 анализировать готовые таблицы, использовать их для выполнения заданных действий, для построения вывода;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устанавливать правило, по которому составлена таблица, заполнять таблицу по установленному правилу недостающими элементами;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самостоятельно оформлять в таблице зависимости между пропорциональными величинами;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выстраивать цепочку </w:t>
      </w:r>
      <w:proofErr w:type="gramStart"/>
      <w:r>
        <w:t>логических рассуждений</w:t>
      </w:r>
      <w:proofErr w:type="gramEnd"/>
      <w:r>
        <w:t xml:space="preserve">, делать выводы. </w:t>
      </w:r>
    </w:p>
    <w:p w:rsidR="00D756FD" w:rsidRPr="00EC5990" w:rsidRDefault="00D756FD" w:rsidP="005846B8">
      <w:pPr>
        <w:pStyle w:val="a9"/>
        <w:spacing w:before="0" w:beforeAutospacing="0" w:after="0" w:afterAutospacing="0"/>
        <w:ind w:left="720"/>
        <w:jc w:val="both"/>
        <w:rPr>
          <w:b/>
        </w:rPr>
      </w:pPr>
      <w:r w:rsidRPr="00EC5990">
        <w:rPr>
          <w:b/>
        </w:rPr>
        <w:t xml:space="preserve">Учащийся получит возможность научиться: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читать несложные готовые таблицы; </w:t>
      </w:r>
    </w:p>
    <w:p w:rsidR="00D756FD" w:rsidRDefault="00D756FD" w:rsidP="005846B8">
      <w:pPr>
        <w:pStyle w:val="a9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 </w:t>
      </w:r>
      <w:proofErr w:type="gramStart"/>
      <w:r>
        <w:t xml:space="preserve"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фигурах. </w:t>
      </w:r>
      <w:proofErr w:type="gramEnd"/>
    </w:p>
    <w:p w:rsidR="00E0675D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Pr="00281E7E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281E7E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281E7E" w:rsidRPr="00281E7E" w:rsidRDefault="00281E7E" w:rsidP="00281E7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1E7E">
        <w:rPr>
          <w:rFonts w:ascii="Times New Roman" w:hAnsi="Times New Roman"/>
          <w:b/>
          <w:sz w:val="24"/>
          <w:szCs w:val="24"/>
        </w:rPr>
        <w:t>1класс</w:t>
      </w:r>
    </w:p>
    <w:tbl>
      <w:tblPr>
        <w:tblW w:w="47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5"/>
        <w:gridCol w:w="7397"/>
        <w:gridCol w:w="902"/>
      </w:tblGrid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Сравнение предметов и групп предметов. Пространственные и временные представления.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</w:tr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Числа от 1 до 10 и число 0. Нумерация.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24 ч.</w:t>
            </w:r>
          </w:p>
        </w:tc>
      </w:tr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Числа от 1 до 10 и  число 0. Сложение и вычитание.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53 ч.</w:t>
            </w:r>
          </w:p>
        </w:tc>
      </w:tr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Числа от 1 до 20. Нумерация.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Числа от 1 до 10. Табличное сложение и вычитание.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22 ч.</w:t>
            </w:r>
          </w:p>
        </w:tc>
      </w:tr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11 ч.</w:t>
            </w:r>
          </w:p>
        </w:tc>
      </w:tr>
      <w:tr w:rsidR="00281E7E" w:rsidRPr="00281E7E" w:rsidTr="0034044F">
        <w:trPr>
          <w:trHeight w:val="284"/>
          <w:jc w:val="center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/>
                <w:sz w:val="24"/>
                <w:szCs w:val="24"/>
              </w:rPr>
              <w:t>Итого;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7E" w:rsidRPr="00281E7E" w:rsidRDefault="00281E7E" w:rsidP="003404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128 ч.</w:t>
            </w:r>
          </w:p>
        </w:tc>
      </w:tr>
    </w:tbl>
    <w:p w:rsidR="00410C0F" w:rsidRPr="00281E7E" w:rsidRDefault="00410C0F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281E7E" w:rsidRPr="00281E7E" w:rsidRDefault="00281E7E" w:rsidP="00281E7E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1E7E">
        <w:rPr>
          <w:rFonts w:ascii="Times New Roman" w:hAnsi="Times New Roman"/>
          <w:b/>
          <w:sz w:val="24"/>
          <w:szCs w:val="24"/>
        </w:rPr>
        <w:t>2класс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371"/>
        <w:gridCol w:w="1949"/>
      </w:tblGrid>
      <w:tr w:rsidR="00281E7E" w:rsidRPr="00281E7E" w:rsidTr="0034044F">
        <w:tc>
          <w:tcPr>
            <w:tcW w:w="534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1949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Числа от 1 до 100. Нумерация.</w:t>
            </w:r>
          </w:p>
        </w:tc>
        <w:tc>
          <w:tcPr>
            <w:tcW w:w="1949" w:type="dxa"/>
          </w:tcPr>
          <w:p w:rsidR="00281E7E" w:rsidRPr="00281E7E" w:rsidRDefault="009C218C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/>
                <w:bCs/>
                <w:sz w:val="24"/>
                <w:szCs w:val="24"/>
              </w:rPr>
              <w:t>Числа от 1 до 100. Сложение и вычитание</w:t>
            </w:r>
            <w:r w:rsidRPr="00281E7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281E7E" w:rsidRPr="00281E7E" w:rsidRDefault="009C218C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Числа от 1 до 100. </w:t>
            </w:r>
            <w:r w:rsidRPr="00281E7E">
              <w:rPr>
                <w:rFonts w:ascii="Times New Roman" w:hAnsi="Times New Roman"/>
                <w:sz w:val="24"/>
                <w:szCs w:val="24"/>
              </w:rPr>
              <w:t>Умножение и деление чисел от 1 до 100.</w:t>
            </w:r>
          </w:p>
        </w:tc>
        <w:tc>
          <w:tcPr>
            <w:tcW w:w="1949" w:type="dxa"/>
          </w:tcPr>
          <w:p w:rsidR="00281E7E" w:rsidRPr="00281E7E" w:rsidRDefault="009C218C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949" w:type="dxa"/>
          </w:tcPr>
          <w:p w:rsidR="00281E7E" w:rsidRPr="00281E7E" w:rsidRDefault="009C218C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281E7E" w:rsidRPr="00281E7E" w:rsidRDefault="00281E7E" w:rsidP="003404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49" w:type="dxa"/>
          </w:tcPr>
          <w:p w:rsidR="00281E7E" w:rsidRPr="00281E7E" w:rsidRDefault="009C218C" w:rsidP="00340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281E7E" w:rsidRPr="00281E7E" w:rsidRDefault="00281E7E" w:rsidP="00281E7E">
      <w:pPr>
        <w:rPr>
          <w:rFonts w:ascii="Times New Roman" w:hAnsi="Times New Roman"/>
          <w:b/>
          <w:sz w:val="24"/>
          <w:szCs w:val="24"/>
        </w:rPr>
      </w:pPr>
    </w:p>
    <w:p w:rsidR="00281E7E" w:rsidRPr="00281E7E" w:rsidRDefault="00281E7E" w:rsidP="00281E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1E7E">
        <w:rPr>
          <w:rFonts w:ascii="Times New Roman" w:hAnsi="Times New Roman"/>
          <w:b/>
          <w:sz w:val="24"/>
          <w:szCs w:val="24"/>
        </w:rPr>
        <w:t>3класс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371"/>
        <w:gridCol w:w="1949"/>
      </w:tblGrid>
      <w:tr w:rsidR="00281E7E" w:rsidRPr="00281E7E" w:rsidTr="0034044F">
        <w:tc>
          <w:tcPr>
            <w:tcW w:w="534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1949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/>
                <w:bCs/>
                <w:sz w:val="24"/>
                <w:szCs w:val="24"/>
              </w:rPr>
              <w:t>Числа от 1 до 100. Сложение и вычитание</w:t>
            </w:r>
          </w:p>
        </w:tc>
        <w:tc>
          <w:tcPr>
            <w:tcW w:w="1949" w:type="dxa"/>
          </w:tcPr>
          <w:p w:rsidR="00281E7E" w:rsidRPr="00281E7E" w:rsidRDefault="009C218C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Числа от 1 до 100. </w:t>
            </w:r>
            <w:r w:rsidRPr="00281E7E">
              <w:rPr>
                <w:rFonts w:ascii="Times New Roman" w:hAnsi="Times New Roman"/>
                <w:sz w:val="24"/>
                <w:szCs w:val="24"/>
              </w:rPr>
              <w:t>Умножение и деление чисел</w:t>
            </w:r>
          </w:p>
        </w:tc>
        <w:tc>
          <w:tcPr>
            <w:tcW w:w="1949" w:type="dxa"/>
          </w:tcPr>
          <w:p w:rsidR="00281E7E" w:rsidRPr="00281E7E" w:rsidRDefault="009C218C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81E7E" w:rsidRPr="00281E7E" w:rsidTr="00281E7E">
        <w:trPr>
          <w:trHeight w:val="263"/>
        </w:trPr>
        <w:tc>
          <w:tcPr>
            <w:tcW w:w="534" w:type="dxa"/>
            <w:tcBorders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281E7E" w:rsidRPr="00281E7E" w:rsidRDefault="009C218C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81E7E" w:rsidRPr="00281E7E" w:rsidTr="00281E7E">
        <w:trPr>
          <w:trHeight w:val="2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7E">
              <w:rPr>
                <w:rFonts w:ascii="Times New Roman" w:hAnsi="Times New Roman"/>
                <w:sz w:val="24"/>
                <w:szCs w:val="24"/>
              </w:rPr>
              <w:t>Внетабличное</w:t>
            </w:r>
            <w:proofErr w:type="spellEnd"/>
            <w:r w:rsidRPr="00281E7E">
              <w:rPr>
                <w:rFonts w:ascii="Times New Roman" w:hAnsi="Times New Roman"/>
                <w:sz w:val="24"/>
                <w:szCs w:val="24"/>
              </w:rPr>
              <w:t xml:space="preserve"> умножение и деление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9C218C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281E7E" w:rsidRPr="00281E7E" w:rsidTr="0034044F">
        <w:trPr>
          <w:trHeight w:val="2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/>
                <w:bCs/>
                <w:sz w:val="24"/>
                <w:szCs w:val="24"/>
              </w:rPr>
              <w:t>Числа от 1 до 1000. Нумерация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9C218C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81E7E" w:rsidRPr="00281E7E" w:rsidTr="0034044F">
        <w:trPr>
          <w:trHeight w:val="28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Числа от 1 до 1000. Сложение и вычитание                           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81E7E" w:rsidRPr="00281E7E" w:rsidTr="00281E7E">
        <w:trPr>
          <w:trHeight w:val="294"/>
        </w:trPr>
        <w:tc>
          <w:tcPr>
            <w:tcW w:w="534" w:type="dxa"/>
            <w:tcBorders>
              <w:top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281E7E" w:rsidRPr="00281E7E" w:rsidRDefault="00281E7E" w:rsidP="00281E7E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1E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Числа от 1 до 1000. </w:t>
            </w:r>
            <w:r w:rsidRPr="00281E7E">
              <w:rPr>
                <w:rFonts w:ascii="Times New Roman" w:hAnsi="Times New Roman"/>
                <w:sz w:val="24"/>
                <w:szCs w:val="24"/>
              </w:rPr>
              <w:t xml:space="preserve">Умножение и деление чисел  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281E7E" w:rsidRPr="00281E7E" w:rsidRDefault="009C218C" w:rsidP="00281E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81E7E" w:rsidRPr="00281E7E" w:rsidTr="0034044F">
        <w:trPr>
          <w:trHeight w:val="402"/>
        </w:trPr>
        <w:tc>
          <w:tcPr>
            <w:tcW w:w="534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949" w:type="dxa"/>
          </w:tcPr>
          <w:p w:rsidR="00281E7E" w:rsidRPr="00281E7E" w:rsidRDefault="009C218C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81E7E" w:rsidRPr="00281E7E" w:rsidTr="0034044F">
        <w:tc>
          <w:tcPr>
            <w:tcW w:w="534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281E7E" w:rsidRPr="00281E7E" w:rsidRDefault="00281E7E" w:rsidP="00281E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1E7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49" w:type="dxa"/>
          </w:tcPr>
          <w:p w:rsidR="00281E7E" w:rsidRPr="00281E7E" w:rsidRDefault="009C218C" w:rsidP="00281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281E7E" w:rsidRPr="00281E7E" w:rsidRDefault="00281E7E" w:rsidP="00281E7E">
      <w:pPr>
        <w:spacing w:after="120" w:line="240" w:lineRule="auto"/>
        <w:jc w:val="both"/>
        <w:rPr>
          <w:rStyle w:val="FontStyle17"/>
          <w:rFonts w:ascii="Times New Roman" w:hAnsi="Times New Roman" w:cs="Times New Roman"/>
          <w:bCs w:val="0"/>
          <w:smallCaps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4класс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551"/>
      </w:tblGrid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4"/>
              <w:widowControl/>
              <w:jc w:val="both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6"/>
              <w:widowControl/>
              <w:spacing w:line="240" w:lineRule="auto"/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Fonts w:ascii="Times New Roman" w:hAnsi="Times New Roman" w:cs="Times New Roman"/>
                <w:b/>
              </w:rPr>
              <w:t>Тема (раздел) программы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6"/>
              <w:widowControl/>
              <w:spacing w:line="240" w:lineRule="auto"/>
              <w:ind w:firstLine="0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E7E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Числа от 1 до 1000. Повторение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Числа, которые больше 1000. Нумерация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Числа, которые больше 1000. Сложение и вычитание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Числа, которые больше 1000. Умножение и деление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81E7E" w:rsidRPr="00281E7E" w:rsidTr="0034044F">
        <w:tc>
          <w:tcPr>
            <w:tcW w:w="567" w:type="dxa"/>
          </w:tcPr>
          <w:p w:rsidR="00281E7E" w:rsidRPr="00281E7E" w:rsidRDefault="00281E7E" w:rsidP="0034044F">
            <w:pPr>
              <w:pStyle w:val="Style5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281E7E" w:rsidRPr="00281E7E" w:rsidRDefault="00281E7E" w:rsidP="0034044F">
            <w:pPr>
              <w:pStyle w:val="Style12"/>
              <w:widowControl/>
              <w:jc w:val="both"/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</w:pPr>
            <w:r w:rsidRPr="00281E7E">
              <w:rPr>
                <w:rStyle w:val="FontStyle16"/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281E7E" w:rsidRPr="00612524" w:rsidRDefault="00281E7E" w:rsidP="00281E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E7E" w:rsidRPr="00612524" w:rsidRDefault="00281E7E" w:rsidP="00281E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E7E" w:rsidRDefault="00281E7E" w:rsidP="00281E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1E7E" w:rsidRDefault="00281E7E" w:rsidP="00281E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675D" w:rsidRPr="00E0675D" w:rsidRDefault="00E0675D" w:rsidP="00E0675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val="en-US"/>
        </w:rPr>
      </w:pPr>
    </w:p>
    <w:p w:rsidR="00E0675D" w:rsidRPr="00E0675D" w:rsidRDefault="00E0675D" w:rsidP="00E0675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E0675D" w:rsidRPr="00882C53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82C53" w:rsidRPr="00CD2282" w:rsidRDefault="00882C53" w:rsidP="00882C5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82C53" w:rsidRPr="00CD2282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FF"/>
    <w:multiLevelType w:val="hybridMultilevel"/>
    <w:tmpl w:val="F7AE914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86D02"/>
    <w:multiLevelType w:val="hybridMultilevel"/>
    <w:tmpl w:val="6A7C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673DF"/>
    <w:multiLevelType w:val="hybridMultilevel"/>
    <w:tmpl w:val="057822D0"/>
    <w:lvl w:ilvl="0" w:tplc="ED38290E">
      <w:numFmt w:val="bullet"/>
      <w:lvlText w:val="•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5A4E226E"/>
    <w:multiLevelType w:val="hybridMultilevel"/>
    <w:tmpl w:val="2C6EED62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843A9"/>
    <w:multiLevelType w:val="hybridMultilevel"/>
    <w:tmpl w:val="D71496B4"/>
    <w:lvl w:ilvl="0" w:tplc="2646D89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B3E096B"/>
    <w:multiLevelType w:val="hybridMultilevel"/>
    <w:tmpl w:val="0FAA6862"/>
    <w:lvl w:ilvl="0" w:tplc="12665ACC">
      <w:start w:val="1"/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714A70AA"/>
    <w:multiLevelType w:val="hybridMultilevel"/>
    <w:tmpl w:val="3002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B25378"/>
    <w:multiLevelType w:val="hybridMultilevel"/>
    <w:tmpl w:val="B8ECB060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81E7E"/>
    <w:rsid w:val="003078DF"/>
    <w:rsid w:val="00357CA5"/>
    <w:rsid w:val="00382F38"/>
    <w:rsid w:val="003F02FC"/>
    <w:rsid w:val="00410C0F"/>
    <w:rsid w:val="00450C52"/>
    <w:rsid w:val="004E1153"/>
    <w:rsid w:val="00533636"/>
    <w:rsid w:val="005846B8"/>
    <w:rsid w:val="0060109A"/>
    <w:rsid w:val="006C08E6"/>
    <w:rsid w:val="0080412B"/>
    <w:rsid w:val="008200F8"/>
    <w:rsid w:val="00882C53"/>
    <w:rsid w:val="008F6533"/>
    <w:rsid w:val="009C218C"/>
    <w:rsid w:val="00A26CF7"/>
    <w:rsid w:val="00B60147"/>
    <w:rsid w:val="00BC53A8"/>
    <w:rsid w:val="00C41182"/>
    <w:rsid w:val="00C46424"/>
    <w:rsid w:val="00C534BA"/>
    <w:rsid w:val="00C90595"/>
    <w:rsid w:val="00CD2282"/>
    <w:rsid w:val="00D756FD"/>
    <w:rsid w:val="00DB21A0"/>
    <w:rsid w:val="00DC2383"/>
    <w:rsid w:val="00E0675D"/>
    <w:rsid w:val="00EC5990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4118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7868</Words>
  <Characters>44852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Other</cp:lastModifiedBy>
  <cp:revision>10</cp:revision>
  <cp:lastPrinted>2021-01-22T09:56:00Z</cp:lastPrinted>
  <dcterms:created xsi:type="dcterms:W3CDTF">2019-08-21T09:31:00Z</dcterms:created>
  <dcterms:modified xsi:type="dcterms:W3CDTF">2021-03-12T07:54:00Z</dcterms:modified>
</cp:coreProperties>
</file>